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207A" w14:textId="75DE79C2" w:rsidR="002B2F5A" w:rsidRDefault="002B2F5A" w:rsidP="002B2F5A">
      <w:pPr>
        <w:jc w:val="center"/>
        <w:rPr>
          <w:b/>
          <w:bCs/>
        </w:rPr>
      </w:pPr>
      <w:r>
        <w:rPr>
          <w:b/>
          <w:bCs/>
        </w:rPr>
        <w:t xml:space="preserve">WGBSC 2025 Spring Session </w:t>
      </w:r>
    </w:p>
    <w:p w14:paraId="45D3F8AD" w14:textId="314017AA" w:rsidR="002B2F5A" w:rsidRPr="003B6E4E" w:rsidRDefault="002B2F5A" w:rsidP="003B6E4E">
      <w:pPr>
        <w:spacing w:after="0"/>
        <w:jc w:val="center"/>
      </w:pPr>
      <w:r w:rsidRPr="003B6E4E">
        <w:t>To be held at</w:t>
      </w:r>
    </w:p>
    <w:p w14:paraId="4D24FB76" w14:textId="039D66EF" w:rsidR="002B2F5A" w:rsidRPr="003B6E4E" w:rsidRDefault="002B2F5A" w:rsidP="003B6E4E">
      <w:pPr>
        <w:spacing w:after="0"/>
        <w:jc w:val="center"/>
      </w:pPr>
      <w:r w:rsidRPr="003B6E4E">
        <w:t>Mt. Zion Missionary Baptist Church</w:t>
      </w:r>
    </w:p>
    <w:p w14:paraId="522DFCEC" w14:textId="1A424A25" w:rsidR="002B2F5A" w:rsidRPr="003B6E4E" w:rsidRDefault="002B2F5A" w:rsidP="003B6E4E">
      <w:pPr>
        <w:spacing w:after="0"/>
        <w:jc w:val="center"/>
      </w:pPr>
      <w:r w:rsidRPr="003B6E4E">
        <w:t>2207 N. 2</w:t>
      </w:r>
      <w:r w:rsidRPr="003B6E4E">
        <w:rPr>
          <w:vertAlign w:val="superscript"/>
        </w:rPr>
        <w:t>nd</w:t>
      </w:r>
      <w:r w:rsidRPr="003B6E4E">
        <w:t xml:space="preserve"> Street</w:t>
      </w:r>
    </w:p>
    <w:p w14:paraId="6B1464A5" w14:textId="71DAC7B6" w:rsidR="002B2F5A" w:rsidRPr="003B6E4E" w:rsidRDefault="002B2F5A" w:rsidP="003B6E4E">
      <w:pPr>
        <w:spacing w:after="0"/>
        <w:jc w:val="center"/>
      </w:pPr>
      <w:r w:rsidRPr="003B6E4E">
        <w:t>Milwaukee, WI  53212</w:t>
      </w:r>
    </w:p>
    <w:p w14:paraId="51D91643" w14:textId="7AC74BBA" w:rsidR="002B2F5A" w:rsidRDefault="002B2F5A" w:rsidP="003B6E4E">
      <w:pPr>
        <w:spacing w:after="0"/>
        <w:jc w:val="center"/>
      </w:pPr>
      <w:r w:rsidRPr="003B6E4E">
        <w:t>Rev. Louis Sibley, Host Pastor</w:t>
      </w:r>
    </w:p>
    <w:p w14:paraId="03E78E78" w14:textId="77777777" w:rsidR="003B6E4E" w:rsidRPr="003B6E4E" w:rsidRDefault="003B6E4E" w:rsidP="003B6E4E">
      <w:pPr>
        <w:spacing w:after="0"/>
        <w:jc w:val="center"/>
      </w:pPr>
    </w:p>
    <w:p w14:paraId="74A7D63B" w14:textId="3615A8A9" w:rsidR="002B2F5A" w:rsidRDefault="002B2F5A">
      <w:pPr>
        <w:rPr>
          <w:b/>
          <w:bCs/>
        </w:rPr>
      </w:pPr>
      <w:r>
        <w:rPr>
          <w:b/>
          <w:bCs/>
        </w:rPr>
        <w:t>THEME:      “Knowing God’s Word to Navigate thru the World”  Psalm 119:105</w:t>
      </w:r>
    </w:p>
    <w:p w14:paraId="7A690E7C" w14:textId="17BC299C" w:rsidR="003B6E4E" w:rsidRPr="003B6E4E" w:rsidRDefault="003B6E4E">
      <w:r>
        <w:rPr>
          <w:b/>
          <w:bCs/>
        </w:rPr>
        <w:t xml:space="preserve">Time:  </w:t>
      </w:r>
      <w:r w:rsidRPr="003B6E4E">
        <w:t>Monday thru Wednesday 6:00 – 7:30 p.m.  Instruction time</w:t>
      </w:r>
    </w:p>
    <w:p w14:paraId="5AE2FE9D" w14:textId="292FBF49" w:rsidR="002B2F5A" w:rsidRPr="003B6E4E" w:rsidRDefault="003B6E4E">
      <w:r>
        <w:t xml:space="preserve">             </w:t>
      </w:r>
      <w:r w:rsidRPr="003B6E4E">
        <w:t>Thursday 7:00 p.m.</w:t>
      </w:r>
      <w:r>
        <w:t xml:space="preserve"> – Women’s Auxiliary President Barbara Sibley’s Annual Address</w:t>
      </w:r>
    </w:p>
    <w:p w14:paraId="705A0F94" w14:textId="43831CA1" w:rsidR="003B6E4E" w:rsidRDefault="003B6E4E">
      <w:r>
        <w:t xml:space="preserve">             </w:t>
      </w:r>
      <w:r w:rsidRPr="003B6E4E">
        <w:t>Friday 7:00 p.m.</w:t>
      </w:r>
      <w:r>
        <w:t xml:space="preserve"> – WGBSC Choir Concert</w:t>
      </w:r>
    </w:p>
    <w:p w14:paraId="68BA146A" w14:textId="77777777" w:rsidR="003B6E4E" w:rsidRPr="003B6E4E" w:rsidRDefault="003B6E4E"/>
    <w:p w14:paraId="59FBAF09" w14:textId="6F40403E" w:rsidR="00BE4B77" w:rsidRPr="00BE4B77" w:rsidRDefault="00EE2BE2">
      <w:pPr>
        <w:rPr>
          <w:b/>
          <w:bCs/>
        </w:rPr>
      </w:pPr>
      <w:r>
        <w:rPr>
          <w:b/>
          <w:bCs/>
        </w:rPr>
        <w:t xml:space="preserve">Seminar 1:  </w:t>
      </w:r>
      <w:r w:rsidR="00BE4B77" w:rsidRPr="00BE4B77">
        <w:rPr>
          <w:b/>
          <w:bCs/>
        </w:rPr>
        <w:t>GOD:  Where Are You?</w:t>
      </w:r>
      <w:r w:rsidR="00011051">
        <w:rPr>
          <w:b/>
          <w:bCs/>
        </w:rPr>
        <w:t xml:space="preserve">  </w:t>
      </w:r>
      <w:r>
        <w:rPr>
          <w:b/>
          <w:bCs/>
        </w:rPr>
        <w:t xml:space="preserve">                        </w:t>
      </w:r>
      <w:r w:rsidR="003B6E4E">
        <w:rPr>
          <w:b/>
          <w:bCs/>
        </w:rPr>
        <w:t xml:space="preserve">               </w:t>
      </w:r>
      <w:r>
        <w:rPr>
          <w:b/>
          <w:bCs/>
        </w:rPr>
        <w:t xml:space="preserve">  </w:t>
      </w:r>
      <w:r w:rsidR="00FB718F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="00011051">
        <w:rPr>
          <w:b/>
          <w:bCs/>
        </w:rPr>
        <w:t>Rev. Charles Watkins</w:t>
      </w:r>
      <w:r>
        <w:rPr>
          <w:b/>
          <w:bCs/>
        </w:rPr>
        <w:t>-Instructor</w:t>
      </w:r>
    </w:p>
    <w:p w14:paraId="5C97BB04" w14:textId="54D9CDD0" w:rsidR="00BE4B77" w:rsidRDefault="00BE4B77">
      <w:r>
        <w:t xml:space="preserve">We believe in a God who is omnipotent, omnipresent and omniscient.  There are those feelings that creep in and make us wonder “Where is God” </w:t>
      </w:r>
      <w:proofErr w:type="gramStart"/>
      <w:r>
        <w:t>in the midst of</w:t>
      </w:r>
      <w:proofErr w:type="gramEnd"/>
      <w:r>
        <w:t xml:space="preserve"> happenings .  Thru this seminar we will tract, trace and discover He’s right there where you are. As we face the new America and its backlashes</w:t>
      </w:r>
      <w:r w:rsidR="00EE2BE2">
        <w:t>,</w:t>
      </w:r>
      <w:r>
        <w:t xml:space="preserve"> let’s explore and gain confidence </w:t>
      </w:r>
      <w:r w:rsidR="00FB718F">
        <w:t>thru the Word</w:t>
      </w:r>
      <w:r>
        <w:t xml:space="preserve">. </w:t>
      </w:r>
      <w:r w:rsidR="00A83745">
        <w:t>[ Joshua 1:9]</w:t>
      </w:r>
    </w:p>
    <w:p w14:paraId="402D3907" w14:textId="77777777" w:rsidR="00011051" w:rsidRDefault="00011051"/>
    <w:p w14:paraId="39A416C8" w14:textId="5DA0A6CF" w:rsidR="00EE2BE2" w:rsidRPr="00EE2BE2" w:rsidRDefault="00EE2BE2" w:rsidP="00EE2BE2">
      <w:pPr>
        <w:rPr>
          <w:b/>
          <w:bCs/>
        </w:rPr>
      </w:pPr>
      <w:r w:rsidRPr="00EE2BE2">
        <w:rPr>
          <w:b/>
          <w:bCs/>
        </w:rPr>
        <w:t xml:space="preserve">Seminar 2:  </w:t>
      </w:r>
      <w:r w:rsidR="00011051" w:rsidRPr="00EE2BE2">
        <w:rPr>
          <w:b/>
          <w:bCs/>
        </w:rPr>
        <w:t>Men Bound by The</w:t>
      </w:r>
      <w:r w:rsidR="00011051" w:rsidRPr="00EE2BE2">
        <w:t xml:space="preserve"> </w:t>
      </w:r>
      <w:r w:rsidR="00011051" w:rsidRPr="00EE2BE2">
        <w:rPr>
          <w:b/>
          <w:bCs/>
        </w:rPr>
        <w:t>F.O.R.G.E.</w:t>
      </w:r>
      <w:r w:rsidRPr="00EE2BE2">
        <w:rPr>
          <w:b/>
          <w:bCs/>
        </w:rPr>
        <w:t xml:space="preserve">  </w:t>
      </w:r>
      <w:r w:rsidR="003B6E4E">
        <w:rPr>
          <w:b/>
          <w:bCs/>
        </w:rPr>
        <w:t xml:space="preserve">                                                                             </w:t>
      </w:r>
      <w:r w:rsidRPr="00EE2BE2">
        <w:rPr>
          <w:b/>
          <w:bCs/>
        </w:rPr>
        <w:t xml:space="preserve"> </w:t>
      </w:r>
      <w:r w:rsidRPr="00EE2BE2">
        <w:rPr>
          <w:b/>
          <w:bCs/>
          <w:i/>
          <w:iCs/>
        </w:rPr>
        <w:t>Instructors:</w:t>
      </w:r>
      <w:r w:rsidRPr="00EE2BE2">
        <w:rPr>
          <w:b/>
          <w:bCs/>
        </w:rPr>
        <w:t xml:space="preserve">  Bro. Leonard Cratic– Monday</w:t>
      </w:r>
      <w:r>
        <w:rPr>
          <w:b/>
          <w:bCs/>
        </w:rPr>
        <w:t>/</w:t>
      </w:r>
      <w:r w:rsidRPr="00EE2BE2">
        <w:rPr>
          <w:b/>
          <w:bCs/>
        </w:rPr>
        <w:t xml:space="preserve"> </w:t>
      </w:r>
      <w:r w:rsidR="00FB718F">
        <w:rPr>
          <w:b/>
          <w:bCs/>
        </w:rPr>
        <w:t>Rev</w:t>
      </w:r>
      <w:r w:rsidRPr="00EE2BE2">
        <w:rPr>
          <w:b/>
          <w:bCs/>
        </w:rPr>
        <w:t>. Doyle Sprewer -Tuesday/ Rev.</w:t>
      </w:r>
      <w:r w:rsidR="00FB718F">
        <w:rPr>
          <w:b/>
          <w:bCs/>
        </w:rPr>
        <w:t xml:space="preserve"> </w:t>
      </w:r>
      <w:r>
        <w:rPr>
          <w:b/>
          <w:bCs/>
        </w:rPr>
        <w:t>Carl</w:t>
      </w:r>
      <w:r w:rsidRPr="00EE2BE2">
        <w:rPr>
          <w:b/>
          <w:bCs/>
        </w:rPr>
        <w:t xml:space="preserve"> Heard– Wednesday </w:t>
      </w:r>
    </w:p>
    <w:p w14:paraId="574DFD63" w14:textId="78DDFAD7" w:rsidR="00011051" w:rsidRDefault="00011051" w:rsidP="00011051">
      <w:r>
        <w:t>(Faith Obedience Repentance Grace Engage/Equip/Empower)</w:t>
      </w:r>
    </w:p>
    <w:p w14:paraId="65FEB3DA" w14:textId="602A92FC" w:rsidR="00011051" w:rsidRDefault="00011051" w:rsidP="00011051">
      <w:r>
        <w:t xml:space="preserve">Based on the recent movie, </w:t>
      </w:r>
      <w:r w:rsidRPr="003B6E4E">
        <w:rPr>
          <w:u w:val="single"/>
        </w:rPr>
        <w:t>The Forge</w:t>
      </w:r>
      <w:r>
        <w:t xml:space="preserve"> – the men will develop/define ways to build on relationships with self and other men – reaching for young men who need a role model and an example of how to grow spiritually. The older men should be able to brainstorm and create a list of viable strategies that will help the younger generation to rethink their decision-making.</w:t>
      </w:r>
      <w:r w:rsidR="00A83745">
        <w:t xml:space="preserve">  [Colossians 3:12-17]</w:t>
      </w:r>
    </w:p>
    <w:p w14:paraId="610BE0DF" w14:textId="77777777" w:rsidR="00011051" w:rsidRDefault="00011051" w:rsidP="00011051"/>
    <w:p w14:paraId="1DA54A34" w14:textId="707418C0" w:rsidR="00011051" w:rsidRPr="00A40E87" w:rsidRDefault="00011051" w:rsidP="00011051">
      <w:pPr>
        <w:rPr>
          <w:b/>
          <w:bCs/>
        </w:rPr>
      </w:pPr>
      <w:r>
        <w:rPr>
          <w:b/>
          <w:bCs/>
        </w:rPr>
        <w:t xml:space="preserve">Seminar 3: </w:t>
      </w:r>
      <w:r w:rsidRPr="00A40E87">
        <w:rPr>
          <w:b/>
          <w:bCs/>
        </w:rPr>
        <w:t xml:space="preserve">  Women ‘Empowered’ to Lead</w:t>
      </w:r>
      <w:r>
        <w:rPr>
          <w:b/>
          <w:bCs/>
        </w:rPr>
        <w:t xml:space="preserve">        </w:t>
      </w:r>
      <w:r w:rsidR="003B6E4E">
        <w:rPr>
          <w:b/>
          <w:bCs/>
        </w:rPr>
        <w:t xml:space="preserve">                      </w:t>
      </w:r>
      <w:r>
        <w:rPr>
          <w:b/>
          <w:bCs/>
        </w:rPr>
        <w:t xml:space="preserve">    </w:t>
      </w:r>
      <w:r w:rsidRPr="00011051">
        <w:rPr>
          <w:b/>
          <w:bCs/>
          <w:i/>
          <w:iCs/>
        </w:rPr>
        <w:t>Michelle Hampton-Instructor</w:t>
      </w:r>
    </w:p>
    <w:p w14:paraId="00F1A497" w14:textId="1A784AC3" w:rsidR="00011051" w:rsidRDefault="00011051" w:rsidP="00011051">
      <w:r>
        <w:t>This seminar will look at the authority given by God and pastor to fulfill the requirements of becoming a great leader.</w:t>
      </w:r>
      <w:r w:rsidR="00EE2BE2">
        <w:t xml:space="preserve">  </w:t>
      </w:r>
      <w:r>
        <w:t>[1 Thessalonians 5:11 – Therefore encourage one another and build each other up.]</w:t>
      </w:r>
    </w:p>
    <w:p w14:paraId="4DFC8399" w14:textId="77777777" w:rsidR="00011051" w:rsidRDefault="00011051"/>
    <w:sectPr w:rsidR="00011051" w:rsidSect="003B6E4E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77"/>
    <w:rsid w:val="00011051"/>
    <w:rsid w:val="002B2F5A"/>
    <w:rsid w:val="003B6E4E"/>
    <w:rsid w:val="003E397A"/>
    <w:rsid w:val="004F6679"/>
    <w:rsid w:val="00575961"/>
    <w:rsid w:val="00A83745"/>
    <w:rsid w:val="00BE4B77"/>
    <w:rsid w:val="00EE2BE2"/>
    <w:rsid w:val="00F0244C"/>
    <w:rsid w:val="00F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D5B5"/>
  <w15:chartTrackingRefBased/>
  <w15:docId w15:val="{2E9AE40C-FB49-4108-A468-7AD9B3AA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B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Brooks</dc:creator>
  <cp:keywords/>
  <dc:description/>
  <cp:lastModifiedBy>Pilgrim Rest</cp:lastModifiedBy>
  <cp:revision>2</cp:revision>
  <dcterms:created xsi:type="dcterms:W3CDTF">2025-03-28T21:39:00Z</dcterms:created>
  <dcterms:modified xsi:type="dcterms:W3CDTF">2025-03-28T21:39:00Z</dcterms:modified>
</cp:coreProperties>
</file>